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3427F5" w14:textId="77777777" w:rsidR="00C77C91" w:rsidRPr="00D214D4" w:rsidRDefault="00553286">
      <w:pPr>
        <w:jc w:val="right"/>
        <w:rPr>
          <w:rFonts w:ascii="ＭＳ ゴシック" w:eastAsia="ＭＳ ゴシック" w:hAnsi="ＭＳ ゴシック"/>
          <w:color w:val="000000" w:themeColor="text1"/>
        </w:rPr>
      </w:pPr>
      <w:r w:rsidRPr="00D214D4">
        <w:rPr>
          <w:rFonts w:ascii="ＭＳ ゴシック" w:eastAsia="ＭＳ ゴシック" w:hAnsi="ＭＳ ゴシック" w:hint="eastAsia"/>
          <w:color w:val="000000" w:themeColor="text1"/>
        </w:rPr>
        <w:t>様式</w:t>
      </w:r>
      <w:r w:rsidR="00C77C91" w:rsidRPr="00D214D4">
        <w:rPr>
          <w:rFonts w:ascii="ＭＳ ゴシック" w:eastAsia="ＭＳ ゴシック" w:hAnsi="ＭＳ ゴシック" w:hint="eastAsia"/>
          <w:color w:val="000000" w:themeColor="text1"/>
        </w:rPr>
        <w:t>番号第</w:t>
      </w:r>
      <w:r w:rsidRPr="00D214D4">
        <w:rPr>
          <w:rFonts w:ascii="ＭＳ ゴシック" w:eastAsia="ＭＳ ゴシック" w:hAnsi="ＭＳ ゴシック" w:hint="eastAsia"/>
          <w:color w:val="000000" w:themeColor="text1"/>
        </w:rPr>
        <w:t>３２</w:t>
      </w:r>
      <w:r w:rsidR="00C77C91" w:rsidRPr="00D214D4">
        <w:rPr>
          <w:rFonts w:ascii="ＭＳ ゴシック" w:eastAsia="ＭＳ ゴシック" w:hAnsi="ＭＳ ゴシック" w:hint="eastAsia"/>
          <w:color w:val="000000" w:themeColor="text1"/>
        </w:rPr>
        <w:t>号</w:t>
      </w:r>
    </w:p>
    <w:p w14:paraId="21EDAB49" w14:textId="77777777" w:rsidR="00C77C91" w:rsidRPr="00D214D4" w:rsidRDefault="00553286">
      <w:pPr>
        <w:jc w:val="center"/>
        <w:rPr>
          <w:rFonts w:ascii="ＭＳ ゴシック" w:eastAsia="ＭＳ ゴシック" w:hAnsi="ＭＳ ゴシック"/>
          <w:color w:val="000000" w:themeColor="text1"/>
          <w:sz w:val="32"/>
          <w:szCs w:val="32"/>
        </w:rPr>
      </w:pPr>
      <w:r w:rsidRPr="00D214D4">
        <w:rPr>
          <w:rFonts w:ascii="ＭＳ ゴシック" w:eastAsia="ＭＳ ゴシック" w:hAnsi="ＭＳ ゴシック" w:hint="eastAsia"/>
          <w:color w:val="000000" w:themeColor="text1"/>
          <w:sz w:val="32"/>
          <w:szCs w:val="32"/>
        </w:rPr>
        <w:t>中間処理の</w:t>
      </w:r>
      <w:r w:rsidR="00C77C91" w:rsidRPr="00D214D4">
        <w:rPr>
          <w:rFonts w:ascii="ＭＳ ゴシック" w:eastAsia="ＭＳ ゴシック" w:hAnsi="ＭＳ ゴシック" w:hint="eastAsia"/>
          <w:color w:val="000000" w:themeColor="text1"/>
          <w:sz w:val="32"/>
          <w:szCs w:val="32"/>
        </w:rPr>
        <w:t>方式</w:t>
      </w:r>
      <w:r w:rsidR="00FE59A6" w:rsidRPr="00D214D4">
        <w:rPr>
          <w:rFonts w:ascii="ＭＳ ゴシック" w:eastAsia="ＭＳ ゴシック" w:hAnsi="ＭＳ ゴシック" w:hint="eastAsia"/>
          <w:color w:val="000000" w:themeColor="text1"/>
          <w:sz w:val="32"/>
          <w:szCs w:val="32"/>
        </w:rPr>
        <w:t>，</w:t>
      </w:r>
      <w:r w:rsidR="00C77C91" w:rsidRPr="00D214D4">
        <w:rPr>
          <w:rFonts w:ascii="ＭＳ ゴシック" w:eastAsia="ＭＳ ゴシック" w:hAnsi="ＭＳ ゴシック" w:hint="eastAsia"/>
          <w:color w:val="000000" w:themeColor="text1"/>
          <w:sz w:val="32"/>
          <w:szCs w:val="32"/>
        </w:rPr>
        <w:t>構造及び設備の概要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372"/>
        <w:gridCol w:w="2179"/>
        <w:gridCol w:w="1416"/>
        <w:gridCol w:w="1844"/>
        <w:gridCol w:w="1418"/>
        <w:gridCol w:w="1523"/>
      </w:tblGrid>
      <w:tr w:rsidR="00D214D4" w:rsidRPr="00D214D4" w14:paraId="6824A57E" w14:textId="77777777" w:rsidTr="007B60C6">
        <w:tc>
          <w:tcPr>
            <w:tcW w:w="426" w:type="dxa"/>
            <w:tcBorders>
              <w:right w:val="dotted" w:sz="4" w:space="0" w:color="auto"/>
            </w:tcBorders>
            <w:vAlign w:val="center"/>
          </w:tcPr>
          <w:p w14:paraId="35D0DBB9" w14:textId="77777777" w:rsidR="00E63A4E" w:rsidRPr="00D214D4" w:rsidRDefault="00E63A4E" w:rsidP="001C6F02">
            <w:pPr>
              <w:spacing w:line="480" w:lineRule="auto"/>
              <w:ind w:leftChars="-44" w:left="-92" w:rightChars="-53" w:right="-111"/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D214D4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１</w:t>
            </w:r>
          </w:p>
        </w:tc>
        <w:tc>
          <w:tcPr>
            <w:tcW w:w="2551" w:type="dxa"/>
            <w:gridSpan w:val="2"/>
            <w:tcBorders>
              <w:left w:val="dotted" w:sz="4" w:space="0" w:color="auto"/>
            </w:tcBorders>
            <w:vAlign w:val="center"/>
          </w:tcPr>
          <w:p w14:paraId="288A17A2" w14:textId="77777777" w:rsidR="00E63A4E" w:rsidRPr="00D214D4" w:rsidRDefault="00830823" w:rsidP="00B868C3">
            <w:pPr>
              <w:spacing w:line="300" w:lineRule="exact"/>
              <w:ind w:leftChars="5" w:left="10" w:rightChars="21" w:right="44"/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D214D4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処理施設名</w:t>
            </w:r>
          </w:p>
        </w:tc>
        <w:tc>
          <w:tcPr>
            <w:tcW w:w="6201" w:type="dxa"/>
            <w:gridSpan w:val="4"/>
            <w:vAlign w:val="center"/>
          </w:tcPr>
          <w:p w14:paraId="54B96A02" w14:textId="77777777" w:rsidR="002A2CCE" w:rsidRPr="00D214D4" w:rsidRDefault="002A2CCE" w:rsidP="00AF527A">
            <w:pPr>
              <w:spacing w:line="300" w:lineRule="exact"/>
              <w:ind w:firstLineChars="100" w:firstLine="240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</w:tr>
      <w:tr w:rsidR="00D214D4" w:rsidRPr="00D214D4" w14:paraId="7E43C813" w14:textId="77777777" w:rsidTr="007B60C6">
        <w:tc>
          <w:tcPr>
            <w:tcW w:w="426" w:type="dxa"/>
            <w:tcBorders>
              <w:right w:val="dotted" w:sz="4" w:space="0" w:color="auto"/>
            </w:tcBorders>
            <w:vAlign w:val="center"/>
          </w:tcPr>
          <w:p w14:paraId="60EDB9A6" w14:textId="77777777" w:rsidR="00E63A4E" w:rsidRPr="00D214D4" w:rsidRDefault="00C736E9" w:rsidP="001C6F02">
            <w:pPr>
              <w:spacing w:line="480" w:lineRule="auto"/>
              <w:ind w:leftChars="-44" w:left="-92" w:rightChars="-53" w:right="-111"/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D214D4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２</w:t>
            </w:r>
          </w:p>
        </w:tc>
        <w:tc>
          <w:tcPr>
            <w:tcW w:w="2551" w:type="dxa"/>
            <w:gridSpan w:val="2"/>
            <w:tcBorders>
              <w:left w:val="dotted" w:sz="4" w:space="0" w:color="auto"/>
            </w:tcBorders>
            <w:vAlign w:val="center"/>
          </w:tcPr>
          <w:p w14:paraId="1AF7FE35" w14:textId="77777777" w:rsidR="00E63A4E" w:rsidRPr="00D214D4" w:rsidRDefault="004F6AB1" w:rsidP="004F6AB1">
            <w:pPr>
              <w:spacing w:line="300" w:lineRule="exact"/>
              <w:ind w:leftChars="5" w:left="10" w:rightChars="21" w:right="44"/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D214D4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能　力</w:t>
            </w:r>
          </w:p>
        </w:tc>
        <w:tc>
          <w:tcPr>
            <w:tcW w:w="6201" w:type="dxa"/>
            <w:gridSpan w:val="4"/>
            <w:vAlign w:val="center"/>
          </w:tcPr>
          <w:p w14:paraId="36DFF61F" w14:textId="77777777" w:rsidR="00412DF0" w:rsidRPr="00D214D4" w:rsidRDefault="009A0432" w:rsidP="00635716">
            <w:pPr>
              <w:spacing w:line="300" w:lineRule="exact"/>
              <w:ind w:firstLineChars="100" w:firstLine="240"/>
              <w:jc w:val="righ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D214D4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 xml:space="preserve">　　　</w:t>
            </w:r>
            <w:r w:rsidR="00412DF0" w:rsidRPr="00D214D4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（ｔ／日）</w:t>
            </w:r>
          </w:p>
          <w:p w14:paraId="48F1C5F3" w14:textId="77777777" w:rsidR="00AD20F3" w:rsidRPr="00D214D4" w:rsidRDefault="00AD20F3" w:rsidP="004E05D1">
            <w:pPr>
              <w:spacing w:line="240" w:lineRule="exact"/>
              <w:ind w:firstLineChars="100" w:firstLine="180"/>
              <w:jc w:val="righ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D214D4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  <w:r w:rsidRPr="00D214D4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ｔ/ｈ×　h/日（稼動時間）×　 （稼働率）×　 日/年（稼動日数）</w:t>
            </w:r>
          </w:p>
        </w:tc>
      </w:tr>
      <w:tr w:rsidR="00D214D4" w:rsidRPr="00D214D4" w14:paraId="01E1FBFD" w14:textId="77777777" w:rsidTr="0004238C">
        <w:tc>
          <w:tcPr>
            <w:tcW w:w="426" w:type="dxa"/>
            <w:tcBorders>
              <w:right w:val="dotted" w:sz="4" w:space="0" w:color="auto"/>
            </w:tcBorders>
            <w:vAlign w:val="center"/>
          </w:tcPr>
          <w:p w14:paraId="095F8814" w14:textId="77777777" w:rsidR="00E63A4E" w:rsidRPr="00D214D4" w:rsidRDefault="00C736E9" w:rsidP="001C6F02">
            <w:pPr>
              <w:spacing w:line="480" w:lineRule="auto"/>
              <w:ind w:leftChars="-44" w:left="-92" w:rightChars="-53" w:right="-111"/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D214D4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３</w:t>
            </w:r>
          </w:p>
        </w:tc>
        <w:tc>
          <w:tcPr>
            <w:tcW w:w="2551" w:type="dxa"/>
            <w:gridSpan w:val="2"/>
            <w:tcBorders>
              <w:left w:val="dotted" w:sz="4" w:space="0" w:color="auto"/>
            </w:tcBorders>
            <w:vAlign w:val="center"/>
          </w:tcPr>
          <w:p w14:paraId="30F40E74" w14:textId="77777777" w:rsidR="00E63A4E" w:rsidRPr="00D214D4" w:rsidRDefault="00AD20F3" w:rsidP="00E900F2">
            <w:pPr>
              <w:spacing w:line="300" w:lineRule="exact"/>
              <w:ind w:leftChars="5" w:left="10" w:rightChars="21" w:right="44"/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D214D4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型</w:t>
            </w:r>
            <w:r w:rsidR="004F6AB1" w:rsidRPr="00D214D4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式</w:t>
            </w:r>
          </w:p>
        </w:tc>
        <w:tc>
          <w:tcPr>
            <w:tcW w:w="6201" w:type="dxa"/>
            <w:gridSpan w:val="4"/>
          </w:tcPr>
          <w:p w14:paraId="1DDB51E8" w14:textId="164F25CD" w:rsidR="00E63A4E" w:rsidRPr="00D214D4" w:rsidRDefault="0004238C" w:rsidP="0004238C">
            <w:pPr>
              <w:spacing w:before="60" w:line="240" w:lineRule="exact"/>
              <w:ind w:firstLineChars="100" w:firstLine="200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D214D4">
              <w:rPr>
                <w:rFonts w:hint="eastAsia"/>
                <w:color w:val="000000" w:themeColor="text1"/>
                <w:sz w:val="20"/>
              </w:rPr>
              <w:t>メーカー名　　　　　　　　機種名</w:t>
            </w:r>
          </w:p>
        </w:tc>
      </w:tr>
      <w:tr w:rsidR="00D214D4" w:rsidRPr="00D214D4" w14:paraId="01ED7BC5" w14:textId="77777777" w:rsidTr="007B60C6">
        <w:tc>
          <w:tcPr>
            <w:tcW w:w="426" w:type="dxa"/>
            <w:vMerge w:val="restart"/>
            <w:tcBorders>
              <w:right w:val="dotted" w:sz="4" w:space="0" w:color="auto"/>
            </w:tcBorders>
            <w:vAlign w:val="center"/>
          </w:tcPr>
          <w:p w14:paraId="558CD00E" w14:textId="77777777" w:rsidR="004A2D8C" w:rsidRPr="00D214D4" w:rsidRDefault="00C736E9" w:rsidP="004A2D8C">
            <w:pPr>
              <w:spacing w:line="300" w:lineRule="exact"/>
              <w:ind w:leftChars="-44" w:left="-92" w:rightChars="-53" w:right="-111"/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D214D4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４</w:t>
            </w:r>
          </w:p>
          <w:p w14:paraId="16169D4E" w14:textId="77777777" w:rsidR="004A2D8C" w:rsidRPr="00D214D4" w:rsidRDefault="004A2D8C" w:rsidP="004A2D8C">
            <w:pPr>
              <w:spacing w:line="300" w:lineRule="exact"/>
              <w:ind w:leftChars="-44" w:left="-92" w:rightChars="-53" w:right="-111"/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</w:p>
          <w:p w14:paraId="7C9D793F" w14:textId="77777777" w:rsidR="009E67E8" w:rsidRPr="00D214D4" w:rsidRDefault="00AD1B1F" w:rsidP="004A2D8C">
            <w:pPr>
              <w:spacing w:line="300" w:lineRule="exact"/>
              <w:ind w:leftChars="-44" w:left="-92" w:rightChars="-53" w:right="-111"/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D214D4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処理する廃棄物</w:t>
            </w:r>
          </w:p>
        </w:tc>
        <w:tc>
          <w:tcPr>
            <w:tcW w:w="37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04163C4" w14:textId="77777777" w:rsidR="009E67E8" w:rsidRPr="00D214D4" w:rsidRDefault="009E67E8" w:rsidP="00C54301">
            <w:pPr>
              <w:spacing w:line="360" w:lineRule="auto"/>
              <w:ind w:leftChars="-47" w:left="-99" w:rightChars="-31" w:right="-65" w:firstLineChars="5" w:firstLine="12"/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D214D4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⑴</w:t>
            </w:r>
          </w:p>
        </w:tc>
        <w:tc>
          <w:tcPr>
            <w:tcW w:w="2179" w:type="dxa"/>
            <w:tcBorders>
              <w:left w:val="dotted" w:sz="4" w:space="0" w:color="auto"/>
            </w:tcBorders>
            <w:vAlign w:val="center"/>
          </w:tcPr>
          <w:p w14:paraId="279D360A" w14:textId="77777777" w:rsidR="009E67E8" w:rsidRPr="00D214D4" w:rsidRDefault="009E67E8" w:rsidP="00830C8B">
            <w:pPr>
              <w:spacing w:line="300" w:lineRule="exact"/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D214D4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種　類</w:t>
            </w:r>
          </w:p>
        </w:tc>
        <w:tc>
          <w:tcPr>
            <w:tcW w:w="6201" w:type="dxa"/>
            <w:gridSpan w:val="4"/>
            <w:vAlign w:val="center"/>
          </w:tcPr>
          <w:p w14:paraId="552EDD52" w14:textId="77777777" w:rsidR="009E67E8" w:rsidRPr="00D214D4" w:rsidRDefault="009E67E8" w:rsidP="00AF527A">
            <w:pPr>
              <w:spacing w:line="300" w:lineRule="exact"/>
              <w:ind w:firstLineChars="100" w:firstLine="240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bookmarkStart w:id="0" w:name="_GoBack"/>
        <w:bookmarkEnd w:id="0"/>
      </w:tr>
      <w:tr w:rsidR="00D214D4" w:rsidRPr="00D214D4" w14:paraId="177F8998" w14:textId="77777777" w:rsidTr="007B60C6">
        <w:tc>
          <w:tcPr>
            <w:tcW w:w="426" w:type="dxa"/>
            <w:vMerge/>
            <w:tcBorders>
              <w:right w:val="dotted" w:sz="4" w:space="0" w:color="auto"/>
            </w:tcBorders>
            <w:vAlign w:val="center"/>
          </w:tcPr>
          <w:p w14:paraId="0EB1D40A" w14:textId="77777777" w:rsidR="009E67E8" w:rsidRPr="00D214D4" w:rsidRDefault="009E67E8" w:rsidP="00FF6809">
            <w:pPr>
              <w:spacing w:line="480" w:lineRule="auto"/>
              <w:ind w:leftChars="-44" w:left="-92" w:rightChars="-53" w:right="-111"/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</w:p>
        </w:tc>
        <w:tc>
          <w:tcPr>
            <w:tcW w:w="37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7204233" w14:textId="53E7E2C1" w:rsidR="009E67E8" w:rsidRPr="00D214D4" w:rsidRDefault="00C7261E" w:rsidP="00C54301">
            <w:pPr>
              <w:spacing w:line="360" w:lineRule="auto"/>
              <w:ind w:leftChars="-47" w:left="-99" w:rightChars="-31" w:right="-65" w:firstLineChars="5" w:firstLine="12"/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D214D4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⑵</w:t>
            </w:r>
          </w:p>
        </w:tc>
        <w:tc>
          <w:tcPr>
            <w:tcW w:w="2179" w:type="dxa"/>
            <w:tcBorders>
              <w:left w:val="dotted" w:sz="4" w:space="0" w:color="auto"/>
            </w:tcBorders>
            <w:vAlign w:val="center"/>
          </w:tcPr>
          <w:p w14:paraId="0B9882B6" w14:textId="77777777" w:rsidR="009E67E8" w:rsidRPr="00D214D4" w:rsidRDefault="00830C8B" w:rsidP="00830823">
            <w:pPr>
              <w:spacing w:line="300" w:lineRule="exact"/>
              <w:rPr>
                <w:rFonts w:asciiTheme="majorEastAsia" w:eastAsiaTheme="majorEastAsia" w:hAnsiTheme="majorEastAsia"/>
                <w:color w:val="000000" w:themeColor="text1"/>
                <w:w w:val="80"/>
                <w:sz w:val="24"/>
              </w:rPr>
            </w:pPr>
            <w:r w:rsidRPr="0030404F">
              <w:rPr>
                <w:rFonts w:ascii="ＭＳ Ｐゴシック" w:eastAsia="ＭＳ Ｐゴシック" w:hAnsi="ＭＳ Ｐゴシック" w:hint="eastAsia"/>
                <w:color w:val="000000" w:themeColor="text1"/>
                <w:spacing w:val="3"/>
                <w:w w:val="86"/>
                <w:kern w:val="0"/>
                <w:sz w:val="24"/>
                <w:fitText w:val="2068" w:id="1533763073"/>
              </w:rPr>
              <w:t>排出源又はその施設</w:t>
            </w:r>
            <w:r w:rsidRPr="0030404F">
              <w:rPr>
                <w:rFonts w:ascii="ＭＳ Ｐゴシック" w:eastAsia="ＭＳ Ｐゴシック" w:hAnsi="ＭＳ Ｐゴシック" w:hint="eastAsia"/>
                <w:color w:val="000000" w:themeColor="text1"/>
                <w:spacing w:val="-5"/>
                <w:w w:val="86"/>
                <w:kern w:val="0"/>
                <w:sz w:val="24"/>
                <w:fitText w:val="2068" w:id="1533763073"/>
              </w:rPr>
              <w:t>名</w:t>
            </w:r>
          </w:p>
        </w:tc>
        <w:tc>
          <w:tcPr>
            <w:tcW w:w="6201" w:type="dxa"/>
            <w:gridSpan w:val="4"/>
            <w:vAlign w:val="center"/>
          </w:tcPr>
          <w:p w14:paraId="74DB2DF8" w14:textId="77777777" w:rsidR="009E67E8" w:rsidRPr="00D214D4" w:rsidRDefault="009E67E8" w:rsidP="00AF527A">
            <w:pPr>
              <w:spacing w:line="300" w:lineRule="exact"/>
              <w:ind w:firstLineChars="100" w:firstLine="240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</w:tr>
      <w:tr w:rsidR="00D214D4" w:rsidRPr="00D214D4" w14:paraId="14AB1DE1" w14:textId="77777777" w:rsidTr="007B60C6">
        <w:tc>
          <w:tcPr>
            <w:tcW w:w="426" w:type="dxa"/>
            <w:vMerge/>
            <w:tcBorders>
              <w:right w:val="dotted" w:sz="4" w:space="0" w:color="auto"/>
            </w:tcBorders>
            <w:vAlign w:val="center"/>
          </w:tcPr>
          <w:p w14:paraId="12CE417F" w14:textId="77777777" w:rsidR="009E67E8" w:rsidRPr="00D214D4" w:rsidRDefault="009E67E8" w:rsidP="00FF6809">
            <w:pPr>
              <w:spacing w:line="480" w:lineRule="auto"/>
              <w:ind w:leftChars="-44" w:left="-92" w:rightChars="-53" w:right="-111"/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</w:p>
        </w:tc>
        <w:tc>
          <w:tcPr>
            <w:tcW w:w="37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DB35E3C" w14:textId="62B19CFC" w:rsidR="009E67E8" w:rsidRPr="00D214D4" w:rsidRDefault="00C7261E" w:rsidP="00C7261E">
            <w:pPr>
              <w:spacing w:line="360" w:lineRule="auto"/>
              <w:ind w:leftChars="-47" w:left="-99" w:rightChars="-31" w:right="-65" w:firstLineChars="5" w:firstLine="12"/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D214D4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⑶</w:t>
            </w:r>
          </w:p>
        </w:tc>
        <w:tc>
          <w:tcPr>
            <w:tcW w:w="2179" w:type="dxa"/>
            <w:tcBorders>
              <w:left w:val="dotted" w:sz="4" w:space="0" w:color="auto"/>
            </w:tcBorders>
            <w:vAlign w:val="center"/>
          </w:tcPr>
          <w:p w14:paraId="3532E702" w14:textId="77777777" w:rsidR="009E67E8" w:rsidRPr="00D214D4" w:rsidRDefault="00140C2E" w:rsidP="00140C2E">
            <w:pPr>
              <w:spacing w:line="300" w:lineRule="exact"/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D214D4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含水率</w:t>
            </w:r>
          </w:p>
        </w:tc>
        <w:tc>
          <w:tcPr>
            <w:tcW w:w="6201" w:type="dxa"/>
            <w:gridSpan w:val="4"/>
            <w:vAlign w:val="center"/>
          </w:tcPr>
          <w:p w14:paraId="7CD50EF1" w14:textId="77777777" w:rsidR="009E67E8" w:rsidRPr="00D214D4" w:rsidRDefault="00743E2C" w:rsidP="00AF527A">
            <w:pPr>
              <w:spacing w:line="300" w:lineRule="exact"/>
              <w:ind w:firstLineChars="100" w:firstLine="240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D214D4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□ </w:t>
            </w:r>
            <w:r w:rsidRPr="00D214D4">
              <w:rPr>
                <w:rFonts w:ascii="ＭＳ Ｐ明朝" w:eastAsia="ＭＳ Ｐ明朝" w:hAnsi="ＭＳ Ｐ明朝" w:hint="eastAsia"/>
                <w:color w:val="000000" w:themeColor="text1"/>
                <w:sz w:val="24"/>
              </w:rPr>
              <w:t>８５</w:t>
            </w:r>
            <w:r w:rsidRPr="00D214D4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％を超える　　　□ </w:t>
            </w:r>
            <w:r w:rsidRPr="00D214D4">
              <w:rPr>
                <w:rFonts w:ascii="ＭＳ Ｐ明朝" w:eastAsia="ＭＳ Ｐ明朝" w:hAnsi="ＭＳ Ｐ明朝" w:hint="eastAsia"/>
                <w:color w:val="000000" w:themeColor="text1"/>
                <w:sz w:val="24"/>
              </w:rPr>
              <w:t>８５</w:t>
            </w:r>
            <w:r w:rsidRPr="00D214D4">
              <w:rPr>
                <w:rFonts w:ascii="ＭＳ 明朝" w:hAnsi="ＭＳ 明朝" w:hint="eastAsia"/>
                <w:color w:val="000000" w:themeColor="text1"/>
                <w:sz w:val="24"/>
              </w:rPr>
              <w:t>％以下</w:t>
            </w:r>
          </w:p>
        </w:tc>
      </w:tr>
      <w:tr w:rsidR="00D214D4" w:rsidRPr="00D214D4" w14:paraId="5A07215E" w14:textId="77777777" w:rsidTr="007B60C6">
        <w:tc>
          <w:tcPr>
            <w:tcW w:w="426" w:type="dxa"/>
            <w:vMerge/>
            <w:tcBorders>
              <w:right w:val="dotted" w:sz="4" w:space="0" w:color="auto"/>
            </w:tcBorders>
            <w:vAlign w:val="center"/>
          </w:tcPr>
          <w:p w14:paraId="03A5EAA1" w14:textId="77777777" w:rsidR="009E67E8" w:rsidRPr="00D214D4" w:rsidRDefault="009E67E8" w:rsidP="00FF6809">
            <w:pPr>
              <w:spacing w:line="480" w:lineRule="auto"/>
              <w:ind w:leftChars="-44" w:left="-92" w:rightChars="-53" w:right="-111"/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</w:p>
        </w:tc>
        <w:tc>
          <w:tcPr>
            <w:tcW w:w="37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F26C436" w14:textId="5D63B267" w:rsidR="009E67E8" w:rsidRPr="00D214D4" w:rsidRDefault="00C7261E" w:rsidP="00C7261E">
            <w:pPr>
              <w:spacing w:line="360" w:lineRule="auto"/>
              <w:ind w:leftChars="-47" w:left="-99" w:rightChars="-31" w:right="-65" w:firstLineChars="5" w:firstLine="12"/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D214D4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⑷</w:t>
            </w:r>
          </w:p>
        </w:tc>
        <w:tc>
          <w:tcPr>
            <w:tcW w:w="2179" w:type="dxa"/>
            <w:tcBorders>
              <w:left w:val="dotted" w:sz="4" w:space="0" w:color="auto"/>
            </w:tcBorders>
            <w:vAlign w:val="center"/>
          </w:tcPr>
          <w:p w14:paraId="5D41F50D" w14:textId="77777777" w:rsidR="009E67E8" w:rsidRPr="00D214D4" w:rsidRDefault="00140C2E" w:rsidP="00140C2E">
            <w:pPr>
              <w:spacing w:line="300" w:lineRule="exact"/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D214D4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ｐＨ</w:t>
            </w:r>
          </w:p>
        </w:tc>
        <w:tc>
          <w:tcPr>
            <w:tcW w:w="6201" w:type="dxa"/>
            <w:gridSpan w:val="4"/>
            <w:vAlign w:val="center"/>
          </w:tcPr>
          <w:p w14:paraId="4662DEB8" w14:textId="77777777" w:rsidR="009E67E8" w:rsidRPr="00D214D4" w:rsidRDefault="009E67E8" w:rsidP="00AF527A">
            <w:pPr>
              <w:spacing w:line="300" w:lineRule="exact"/>
              <w:ind w:firstLineChars="100" w:firstLine="240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</w:tr>
      <w:tr w:rsidR="00D214D4" w:rsidRPr="00D214D4" w14:paraId="1A80299D" w14:textId="77777777" w:rsidTr="007B60C6">
        <w:tc>
          <w:tcPr>
            <w:tcW w:w="426" w:type="dxa"/>
            <w:vMerge/>
            <w:tcBorders>
              <w:right w:val="dotted" w:sz="4" w:space="0" w:color="auto"/>
            </w:tcBorders>
            <w:vAlign w:val="center"/>
          </w:tcPr>
          <w:p w14:paraId="5E97FBE6" w14:textId="77777777" w:rsidR="009E67E8" w:rsidRPr="00D214D4" w:rsidRDefault="009E67E8" w:rsidP="00FF6809">
            <w:pPr>
              <w:spacing w:line="480" w:lineRule="auto"/>
              <w:ind w:leftChars="-44" w:left="-92" w:rightChars="-53" w:right="-111"/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</w:p>
        </w:tc>
        <w:tc>
          <w:tcPr>
            <w:tcW w:w="37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7A77DDA" w14:textId="45C5864E" w:rsidR="009E67E8" w:rsidRPr="00D214D4" w:rsidRDefault="00C7261E" w:rsidP="00C7261E">
            <w:pPr>
              <w:spacing w:line="360" w:lineRule="auto"/>
              <w:ind w:leftChars="-47" w:left="-99" w:rightChars="-31" w:right="-65" w:firstLineChars="5" w:firstLine="12"/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D214D4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⑸</w:t>
            </w:r>
          </w:p>
        </w:tc>
        <w:tc>
          <w:tcPr>
            <w:tcW w:w="2179" w:type="dxa"/>
            <w:tcBorders>
              <w:left w:val="dotted" w:sz="4" w:space="0" w:color="auto"/>
            </w:tcBorders>
            <w:vAlign w:val="center"/>
          </w:tcPr>
          <w:p w14:paraId="3F93B8C3" w14:textId="77777777" w:rsidR="007B60C6" w:rsidRPr="00D214D4" w:rsidRDefault="00140C2E" w:rsidP="007B60C6">
            <w:pPr>
              <w:spacing w:line="300" w:lineRule="exact"/>
              <w:jc w:val="distribute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D214D4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腐敗物</w:t>
            </w:r>
          </w:p>
          <w:p w14:paraId="2123DCE5" w14:textId="77777777" w:rsidR="009E67E8" w:rsidRPr="00D214D4" w:rsidRDefault="00140C2E" w:rsidP="00140C2E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D214D4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（□無，□有）</w:t>
            </w:r>
          </w:p>
        </w:tc>
        <w:tc>
          <w:tcPr>
            <w:tcW w:w="6201" w:type="dxa"/>
            <w:gridSpan w:val="4"/>
            <w:vAlign w:val="center"/>
          </w:tcPr>
          <w:p w14:paraId="77DDFEAD" w14:textId="77777777" w:rsidR="009E67E8" w:rsidRPr="00D214D4" w:rsidRDefault="00743E2C" w:rsidP="00AF527A">
            <w:pPr>
              <w:spacing w:line="300" w:lineRule="exact"/>
              <w:ind w:firstLineChars="100" w:firstLine="240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D214D4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□ </w:t>
            </w:r>
            <w:r w:rsidRPr="00D214D4">
              <w:rPr>
                <w:rFonts w:ascii="ＭＳ Ｐ明朝" w:eastAsia="ＭＳ Ｐ明朝" w:hAnsi="ＭＳ Ｐ明朝" w:hint="eastAsia"/>
                <w:color w:val="000000" w:themeColor="text1"/>
                <w:sz w:val="24"/>
              </w:rPr>
              <w:t>４０</w:t>
            </w:r>
            <w:r w:rsidRPr="00D214D4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％未満含有　　　□ </w:t>
            </w:r>
            <w:r w:rsidRPr="00D214D4">
              <w:rPr>
                <w:rFonts w:ascii="ＭＳ Ｐ明朝" w:eastAsia="ＭＳ Ｐ明朝" w:hAnsi="ＭＳ Ｐ明朝" w:hint="eastAsia"/>
                <w:color w:val="000000" w:themeColor="text1"/>
                <w:sz w:val="24"/>
              </w:rPr>
              <w:t>４０</w:t>
            </w:r>
            <w:r w:rsidRPr="00D214D4">
              <w:rPr>
                <w:rFonts w:ascii="ＭＳ 明朝" w:hAnsi="ＭＳ 明朝" w:hint="eastAsia"/>
                <w:color w:val="000000" w:themeColor="text1"/>
                <w:sz w:val="24"/>
              </w:rPr>
              <w:t>％以上含有</w:t>
            </w:r>
          </w:p>
        </w:tc>
      </w:tr>
      <w:tr w:rsidR="00D214D4" w:rsidRPr="00D214D4" w14:paraId="01C34F6E" w14:textId="77777777" w:rsidTr="007B60C6">
        <w:trPr>
          <w:trHeight w:val="682"/>
        </w:trPr>
        <w:tc>
          <w:tcPr>
            <w:tcW w:w="426" w:type="dxa"/>
            <w:vMerge/>
            <w:tcBorders>
              <w:right w:val="dotted" w:sz="4" w:space="0" w:color="auto"/>
            </w:tcBorders>
            <w:vAlign w:val="center"/>
          </w:tcPr>
          <w:p w14:paraId="41C91BC4" w14:textId="77777777" w:rsidR="009E67E8" w:rsidRPr="00D214D4" w:rsidRDefault="009E67E8" w:rsidP="00FF6809">
            <w:pPr>
              <w:spacing w:line="480" w:lineRule="auto"/>
              <w:ind w:leftChars="-44" w:left="-92" w:rightChars="-53" w:right="-111"/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</w:p>
        </w:tc>
        <w:tc>
          <w:tcPr>
            <w:tcW w:w="37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B3AFCBA" w14:textId="2D2D6BA4" w:rsidR="009E67E8" w:rsidRPr="00D214D4" w:rsidRDefault="00C7261E" w:rsidP="007B60C6">
            <w:pPr>
              <w:spacing w:line="480" w:lineRule="auto"/>
              <w:ind w:leftChars="-47" w:left="-99" w:rightChars="-31" w:right="-65" w:firstLineChars="5" w:firstLine="12"/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D214D4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⑹</w:t>
            </w:r>
          </w:p>
        </w:tc>
        <w:tc>
          <w:tcPr>
            <w:tcW w:w="2179" w:type="dxa"/>
            <w:tcBorders>
              <w:left w:val="dotted" w:sz="4" w:space="0" w:color="auto"/>
            </w:tcBorders>
            <w:vAlign w:val="center"/>
          </w:tcPr>
          <w:p w14:paraId="00FE5333" w14:textId="77777777" w:rsidR="009E67E8" w:rsidRPr="00D214D4" w:rsidRDefault="00140C2E" w:rsidP="00140C2E">
            <w:pPr>
              <w:spacing w:line="300" w:lineRule="exact"/>
              <w:jc w:val="distribute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D214D4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有害物質の含有</w:t>
            </w:r>
          </w:p>
          <w:p w14:paraId="37CA8705" w14:textId="77777777" w:rsidR="007B60C6" w:rsidRPr="00D214D4" w:rsidRDefault="007B60C6" w:rsidP="007B60C6">
            <w:pPr>
              <w:spacing w:line="200" w:lineRule="exact"/>
              <w:rPr>
                <w:rFonts w:asciiTheme="minorEastAsia" w:eastAsiaTheme="minorEastAsia" w:hAnsiTheme="minorEastAsia"/>
                <w:color w:val="000000" w:themeColor="text1"/>
                <w:w w:val="80"/>
                <w:sz w:val="18"/>
                <w:szCs w:val="18"/>
              </w:rPr>
            </w:pPr>
            <w:r w:rsidRPr="00D214D4">
              <w:rPr>
                <w:rFonts w:asciiTheme="minorEastAsia" w:eastAsiaTheme="minorEastAsia" w:hAnsiTheme="minorEastAsia" w:hint="eastAsia"/>
                <w:color w:val="000000" w:themeColor="text1"/>
                <w:w w:val="80"/>
                <w:sz w:val="18"/>
                <w:szCs w:val="18"/>
              </w:rPr>
              <w:t>（24項目について有無を記入し，濃度も記入すること。）</w:t>
            </w:r>
          </w:p>
        </w:tc>
        <w:tc>
          <w:tcPr>
            <w:tcW w:w="6201" w:type="dxa"/>
            <w:gridSpan w:val="4"/>
            <w:vAlign w:val="center"/>
          </w:tcPr>
          <w:p w14:paraId="6FAAAD32" w14:textId="77777777" w:rsidR="009E67E8" w:rsidRPr="00D214D4" w:rsidRDefault="009E67E8" w:rsidP="007B60C6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</w:tr>
      <w:tr w:rsidR="00D214D4" w:rsidRPr="00D214D4" w14:paraId="5BDB0FD3" w14:textId="77777777" w:rsidTr="007B60C6">
        <w:tc>
          <w:tcPr>
            <w:tcW w:w="426" w:type="dxa"/>
            <w:tcBorders>
              <w:right w:val="dotted" w:sz="4" w:space="0" w:color="auto"/>
            </w:tcBorders>
            <w:vAlign w:val="center"/>
          </w:tcPr>
          <w:p w14:paraId="3CCAD09B" w14:textId="77777777" w:rsidR="00E63A4E" w:rsidRPr="00D214D4" w:rsidRDefault="00C736E9" w:rsidP="0004667E">
            <w:pPr>
              <w:spacing w:line="480" w:lineRule="auto"/>
              <w:ind w:leftChars="-44" w:left="-92" w:rightChars="-53" w:right="-111"/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D214D4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５</w:t>
            </w:r>
          </w:p>
        </w:tc>
        <w:tc>
          <w:tcPr>
            <w:tcW w:w="2551" w:type="dxa"/>
            <w:gridSpan w:val="2"/>
            <w:tcBorders>
              <w:left w:val="dotted" w:sz="4" w:space="0" w:color="auto"/>
            </w:tcBorders>
            <w:vAlign w:val="center"/>
          </w:tcPr>
          <w:p w14:paraId="4BB19324" w14:textId="77777777" w:rsidR="00E63A4E" w:rsidRPr="00D214D4" w:rsidRDefault="006E67D8" w:rsidP="006E67D8">
            <w:pPr>
              <w:spacing w:line="300" w:lineRule="exact"/>
              <w:ind w:leftChars="5" w:left="10" w:rightChars="21" w:right="44"/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D214D4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処理の方式</w:t>
            </w:r>
          </w:p>
        </w:tc>
        <w:tc>
          <w:tcPr>
            <w:tcW w:w="6201" w:type="dxa"/>
            <w:gridSpan w:val="4"/>
            <w:vAlign w:val="center"/>
          </w:tcPr>
          <w:p w14:paraId="7666ABD5" w14:textId="77777777" w:rsidR="00E63A4E" w:rsidRPr="00D214D4" w:rsidRDefault="00E63A4E" w:rsidP="00E63A4E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</w:tr>
      <w:tr w:rsidR="00D214D4" w:rsidRPr="00D214D4" w14:paraId="1BC74FC5" w14:textId="77777777" w:rsidTr="007B60C6">
        <w:tc>
          <w:tcPr>
            <w:tcW w:w="426" w:type="dxa"/>
            <w:tcBorders>
              <w:right w:val="dotted" w:sz="4" w:space="0" w:color="auto"/>
            </w:tcBorders>
            <w:vAlign w:val="center"/>
          </w:tcPr>
          <w:p w14:paraId="7DFAFED2" w14:textId="77777777" w:rsidR="00C736E9" w:rsidRPr="00D214D4" w:rsidRDefault="00C736E9" w:rsidP="00C736E9">
            <w:pPr>
              <w:spacing w:line="480" w:lineRule="auto"/>
              <w:ind w:leftChars="-44" w:left="-92" w:rightChars="-53" w:right="-111"/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D214D4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６</w:t>
            </w:r>
          </w:p>
        </w:tc>
        <w:tc>
          <w:tcPr>
            <w:tcW w:w="2551" w:type="dxa"/>
            <w:gridSpan w:val="2"/>
            <w:tcBorders>
              <w:left w:val="dotted" w:sz="4" w:space="0" w:color="auto"/>
            </w:tcBorders>
            <w:vAlign w:val="center"/>
          </w:tcPr>
          <w:p w14:paraId="210EB115" w14:textId="77777777" w:rsidR="00C736E9" w:rsidRPr="00D214D4" w:rsidRDefault="00C736E9" w:rsidP="00C736E9">
            <w:pPr>
              <w:spacing w:line="300" w:lineRule="exact"/>
              <w:ind w:leftChars="5" w:left="10" w:rightChars="21" w:right="44"/>
              <w:jc w:val="distribute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D214D4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施設の腐食防止</w:t>
            </w:r>
          </w:p>
          <w:p w14:paraId="4BAC3098" w14:textId="77777777" w:rsidR="00C736E9" w:rsidRPr="00D214D4" w:rsidRDefault="00C736E9" w:rsidP="00C736E9">
            <w:pPr>
              <w:spacing w:line="300" w:lineRule="exact"/>
              <w:ind w:leftChars="5" w:left="10" w:rightChars="21" w:right="44"/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D214D4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の措置</w:t>
            </w:r>
          </w:p>
        </w:tc>
        <w:tc>
          <w:tcPr>
            <w:tcW w:w="6201" w:type="dxa"/>
            <w:gridSpan w:val="4"/>
            <w:vAlign w:val="center"/>
          </w:tcPr>
          <w:p w14:paraId="27D11960" w14:textId="77777777" w:rsidR="00C736E9" w:rsidRPr="00D214D4" w:rsidRDefault="00C736E9" w:rsidP="00C736E9">
            <w:pPr>
              <w:spacing w:line="300" w:lineRule="exact"/>
              <w:ind w:firstLineChars="100" w:firstLine="240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</w:tr>
      <w:tr w:rsidR="00D214D4" w:rsidRPr="00D214D4" w14:paraId="314D19B4" w14:textId="77777777" w:rsidTr="00934066">
        <w:trPr>
          <w:trHeight w:val="720"/>
        </w:trPr>
        <w:tc>
          <w:tcPr>
            <w:tcW w:w="426" w:type="dxa"/>
            <w:vMerge w:val="restart"/>
            <w:tcBorders>
              <w:right w:val="dotted" w:sz="4" w:space="0" w:color="auto"/>
            </w:tcBorders>
            <w:vAlign w:val="center"/>
          </w:tcPr>
          <w:p w14:paraId="5CB405FB" w14:textId="3E78DF95" w:rsidR="00934066" w:rsidRPr="00D214D4" w:rsidRDefault="00431DA6" w:rsidP="00C736E9">
            <w:pPr>
              <w:spacing w:line="480" w:lineRule="auto"/>
              <w:ind w:leftChars="-44" w:left="-92" w:rightChars="-53" w:right="-111"/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D214D4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７</w:t>
            </w:r>
          </w:p>
        </w:tc>
        <w:tc>
          <w:tcPr>
            <w:tcW w:w="2551" w:type="dxa"/>
            <w:gridSpan w:val="2"/>
            <w:vMerge w:val="restart"/>
            <w:tcBorders>
              <w:left w:val="dotted" w:sz="4" w:space="0" w:color="auto"/>
            </w:tcBorders>
            <w:vAlign w:val="center"/>
          </w:tcPr>
          <w:p w14:paraId="2E711FDE" w14:textId="77777777" w:rsidR="00431DA6" w:rsidRPr="00D214D4" w:rsidRDefault="00431DA6" w:rsidP="00431DA6">
            <w:pPr>
              <w:spacing w:line="300" w:lineRule="exact"/>
              <w:ind w:leftChars="5" w:left="10" w:rightChars="21" w:right="44"/>
              <w:jc w:val="distribute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D214D4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飛散・流出</w:t>
            </w:r>
          </w:p>
          <w:p w14:paraId="01564687" w14:textId="44E04491" w:rsidR="00934066" w:rsidRPr="00D214D4" w:rsidRDefault="00431DA6" w:rsidP="00431DA6">
            <w:pPr>
              <w:spacing w:line="300" w:lineRule="exact"/>
              <w:ind w:leftChars="5" w:left="10" w:rightChars="21" w:right="44"/>
              <w:jc w:val="distribute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D214D4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防止の措置</w:t>
            </w:r>
          </w:p>
        </w:tc>
        <w:tc>
          <w:tcPr>
            <w:tcW w:w="1416" w:type="dxa"/>
            <w:tcBorders>
              <w:right w:val="single" w:sz="4" w:space="0" w:color="000000" w:themeColor="text1"/>
            </w:tcBorders>
            <w:vAlign w:val="center"/>
          </w:tcPr>
          <w:p w14:paraId="47BF659B" w14:textId="77777777" w:rsidR="00934066" w:rsidRPr="00D214D4" w:rsidRDefault="00934066" w:rsidP="00934066">
            <w:pPr>
              <w:spacing w:line="240" w:lineRule="exact"/>
              <w:jc w:val="distribute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D214D4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建築物・</w:t>
            </w:r>
          </w:p>
          <w:p w14:paraId="65DC6270" w14:textId="14A9B737" w:rsidR="00934066" w:rsidRPr="00D214D4" w:rsidRDefault="00934066" w:rsidP="00934066">
            <w:pPr>
              <w:spacing w:line="240" w:lineRule="exact"/>
              <w:jc w:val="distribute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D214D4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工作物</w:t>
            </w:r>
          </w:p>
        </w:tc>
        <w:tc>
          <w:tcPr>
            <w:tcW w:w="1844" w:type="dxa"/>
            <w:tcBorders>
              <w:right w:val="single" w:sz="4" w:space="0" w:color="000000" w:themeColor="text1"/>
            </w:tcBorders>
            <w:vAlign w:val="center"/>
          </w:tcPr>
          <w:p w14:paraId="52B941C6" w14:textId="77777777" w:rsidR="00934066" w:rsidRPr="00D214D4" w:rsidRDefault="00934066" w:rsidP="00C736E9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41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13E75F" w14:textId="77777777" w:rsidR="00934066" w:rsidRPr="00D214D4" w:rsidRDefault="00934066" w:rsidP="00934066">
            <w:pPr>
              <w:spacing w:line="240" w:lineRule="exac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D214D4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雨水排水溝・</w:t>
            </w:r>
          </w:p>
          <w:p w14:paraId="281D1B21" w14:textId="025579CE" w:rsidR="00934066" w:rsidRPr="00D214D4" w:rsidRDefault="00934066" w:rsidP="00934066">
            <w:pPr>
              <w:spacing w:line="240" w:lineRule="exac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D214D4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油水分離槽</w:t>
            </w:r>
          </w:p>
        </w:tc>
        <w:tc>
          <w:tcPr>
            <w:tcW w:w="1523" w:type="dxa"/>
            <w:tcBorders>
              <w:left w:val="single" w:sz="4" w:space="0" w:color="000000" w:themeColor="text1"/>
            </w:tcBorders>
            <w:vAlign w:val="center"/>
          </w:tcPr>
          <w:p w14:paraId="7FA67E6D" w14:textId="77777777" w:rsidR="00934066" w:rsidRPr="00D214D4" w:rsidRDefault="00934066" w:rsidP="00C736E9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</w:tr>
      <w:tr w:rsidR="00D214D4" w:rsidRPr="00D214D4" w14:paraId="2DF9609B" w14:textId="77777777" w:rsidTr="00934066">
        <w:trPr>
          <w:trHeight w:val="720"/>
        </w:trPr>
        <w:tc>
          <w:tcPr>
            <w:tcW w:w="426" w:type="dxa"/>
            <w:vMerge/>
            <w:tcBorders>
              <w:right w:val="dotted" w:sz="4" w:space="0" w:color="auto"/>
            </w:tcBorders>
            <w:vAlign w:val="center"/>
          </w:tcPr>
          <w:p w14:paraId="2D6510D9" w14:textId="77777777" w:rsidR="00934066" w:rsidRPr="00D214D4" w:rsidRDefault="00934066" w:rsidP="00C736E9">
            <w:pPr>
              <w:spacing w:line="480" w:lineRule="auto"/>
              <w:ind w:leftChars="-44" w:left="-92" w:rightChars="-53" w:right="-111"/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</w:p>
        </w:tc>
        <w:tc>
          <w:tcPr>
            <w:tcW w:w="2551" w:type="dxa"/>
            <w:gridSpan w:val="2"/>
            <w:vMerge/>
            <w:tcBorders>
              <w:left w:val="dotted" w:sz="4" w:space="0" w:color="auto"/>
            </w:tcBorders>
            <w:vAlign w:val="center"/>
          </w:tcPr>
          <w:p w14:paraId="19441F2A" w14:textId="77777777" w:rsidR="00934066" w:rsidRPr="00D214D4" w:rsidRDefault="00934066" w:rsidP="00C736E9">
            <w:pPr>
              <w:spacing w:line="300" w:lineRule="exact"/>
              <w:ind w:leftChars="5" w:left="10" w:rightChars="21" w:right="44"/>
              <w:jc w:val="distribute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</w:p>
        </w:tc>
        <w:tc>
          <w:tcPr>
            <w:tcW w:w="1416" w:type="dxa"/>
            <w:tcBorders>
              <w:right w:val="single" w:sz="4" w:space="0" w:color="000000" w:themeColor="text1"/>
            </w:tcBorders>
            <w:vAlign w:val="center"/>
          </w:tcPr>
          <w:p w14:paraId="656C48ED" w14:textId="6E05D96E" w:rsidR="00934066" w:rsidRPr="00D214D4" w:rsidRDefault="00934066" w:rsidP="00C736E9">
            <w:pPr>
              <w:spacing w:line="240" w:lineRule="exact"/>
              <w:jc w:val="distribute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D214D4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流出防止堤</w:t>
            </w:r>
          </w:p>
        </w:tc>
        <w:tc>
          <w:tcPr>
            <w:tcW w:w="1844" w:type="dxa"/>
            <w:tcBorders>
              <w:right w:val="single" w:sz="4" w:space="0" w:color="000000" w:themeColor="text1"/>
            </w:tcBorders>
            <w:vAlign w:val="center"/>
          </w:tcPr>
          <w:p w14:paraId="06368E8F" w14:textId="77777777" w:rsidR="00934066" w:rsidRPr="00D214D4" w:rsidRDefault="00934066" w:rsidP="00C736E9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2941" w:type="dxa"/>
            <w:gridSpan w:val="2"/>
            <w:tcBorders>
              <w:left w:val="single" w:sz="4" w:space="0" w:color="000000" w:themeColor="text1"/>
            </w:tcBorders>
            <w:vAlign w:val="center"/>
          </w:tcPr>
          <w:p w14:paraId="1F3777BD" w14:textId="77777777" w:rsidR="00934066" w:rsidRPr="00D214D4" w:rsidRDefault="00934066" w:rsidP="00C736E9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</w:tr>
      <w:tr w:rsidR="00D214D4" w:rsidRPr="00D214D4" w14:paraId="73D0F6E0" w14:textId="77777777" w:rsidTr="00233243">
        <w:tc>
          <w:tcPr>
            <w:tcW w:w="426" w:type="dxa"/>
            <w:tcBorders>
              <w:right w:val="dotted" w:sz="4" w:space="0" w:color="auto"/>
            </w:tcBorders>
            <w:vAlign w:val="center"/>
          </w:tcPr>
          <w:p w14:paraId="3B7B3511" w14:textId="3E26359D" w:rsidR="00431DA6" w:rsidRPr="00D214D4" w:rsidRDefault="00431DA6" w:rsidP="00471977">
            <w:pPr>
              <w:spacing w:line="480" w:lineRule="auto"/>
              <w:ind w:leftChars="-44" w:left="-92" w:rightChars="-53" w:right="-111"/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D214D4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８</w:t>
            </w:r>
          </w:p>
        </w:tc>
        <w:tc>
          <w:tcPr>
            <w:tcW w:w="2551" w:type="dxa"/>
            <w:gridSpan w:val="2"/>
            <w:tcBorders>
              <w:left w:val="dotted" w:sz="4" w:space="0" w:color="auto"/>
            </w:tcBorders>
            <w:vAlign w:val="center"/>
          </w:tcPr>
          <w:p w14:paraId="103A959E" w14:textId="77777777" w:rsidR="00431DA6" w:rsidRPr="00D214D4" w:rsidRDefault="00431DA6" w:rsidP="00431DA6">
            <w:pPr>
              <w:spacing w:line="300" w:lineRule="exact"/>
              <w:ind w:leftChars="5" w:left="10" w:rightChars="21" w:right="44"/>
              <w:jc w:val="distribute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D214D4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悪臭発散</w:t>
            </w:r>
          </w:p>
          <w:p w14:paraId="00AF8E71" w14:textId="328A944F" w:rsidR="00431DA6" w:rsidRPr="00D214D4" w:rsidRDefault="00431DA6" w:rsidP="00431DA6">
            <w:pPr>
              <w:spacing w:line="300" w:lineRule="exact"/>
              <w:ind w:leftChars="5" w:left="10" w:rightChars="21" w:right="44"/>
              <w:jc w:val="distribute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D214D4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防止の措置</w:t>
            </w:r>
          </w:p>
        </w:tc>
        <w:tc>
          <w:tcPr>
            <w:tcW w:w="6201" w:type="dxa"/>
            <w:gridSpan w:val="4"/>
            <w:vAlign w:val="center"/>
          </w:tcPr>
          <w:p w14:paraId="69F8408B" w14:textId="77777777" w:rsidR="00431DA6" w:rsidRPr="00D214D4" w:rsidRDefault="00431DA6" w:rsidP="00471977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</w:tr>
      <w:tr w:rsidR="00D214D4" w:rsidRPr="00D214D4" w14:paraId="221C1E68" w14:textId="77777777" w:rsidTr="00233243">
        <w:tc>
          <w:tcPr>
            <w:tcW w:w="426" w:type="dxa"/>
            <w:tcBorders>
              <w:right w:val="dotted" w:sz="4" w:space="0" w:color="auto"/>
            </w:tcBorders>
            <w:vAlign w:val="center"/>
          </w:tcPr>
          <w:p w14:paraId="5ED9C457" w14:textId="2FD2BC2C" w:rsidR="00471977" w:rsidRPr="00D214D4" w:rsidRDefault="006001DD" w:rsidP="00471977">
            <w:pPr>
              <w:spacing w:line="480" w:lineRule="auto"/>
              <w:ind w:leftChars="-44" w:left="-92" w:rightChars="-53" w:right="-111"/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D214D4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９</w:t>
            </w:r>
          </w:p>
        </w:tc>
        <w:tc>
          <w:tcPr>
            <w:tcW w:w="2551" w:type="dxa"/>
            <w:gridSpan w:val="2"/>
            <w:tcBorders>
              <w:left w:val="dotted" w:sz="4" w:space="0" w:color="auto"/>
            </w:tcBorders>
            <w:vAlign w:val="center"/>
          </w:tcPr>
          <w:p w14:paraId="281DC3CD" w14:textId="77777777" w:rsidR="00471977" w:rsidRPr="00D214D4" w:rsidRDefault="00471977" w:rsidP="00471977">
            <w:pPr>
              <w:spacing w:line="300" w:lineRule="exact"/>
              <w:ind w:leftChars="5" w:left="10" w:rightChars="21" w:right="44"/>
              <w:jc w:val="distribute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D214D4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粉じんの飛散</w:t>
            </w:r>
          </w:p>
          <w:p w14:paraId="634E1DF6" w14:textId="18ED5229" w:rsidR="00471977" w:rsidRPr="00D214D4" w:rsidRDefault="00471977" w:rsidP="00471977">
            <w:pPr>
              <w:spacing w:line="300" w:lineRule="exact"/>
              <w:ind w:leftChars="5" w:left="10" w:rightChars="21" w:right="44"/>
              <w:jc w:val="distribute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D214D4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防止の措置</w:t>
            </w:r>
          </w:p>
        </w:tc>
        <w:tc>
          <w:tcPr>
            <w:tcW w:w="6201" w:type="dxa"/>
            <w:gridSpan w:val="4"/>
            <w:vAlign w:val="center"/>
          </w:tcPr>
          <w:p w14:paraId="366D81DF" w14:textId="77777777" w:rsidR="00471977" w:rsidRPr="00D214D4" w:rsidRDefault="00471977" w:rsidP="00471977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</w:tr>
      <w:tr w:rsidR="00D214D4" w:rsidRPr="00D214D4" w14:paraId="643694E0" w14:textId="77777777" w:rsidTr="00233243">
        <w:tc>
          <w:tcPr>
            <w:tcW w:w="426" w:type="dxa"/>
            <w:tcBorders>
              <w:right w:val="dotted" w:sz="4" w:space="0" w:color="auto"/>
            </w:tcBorders>
            <w:vAlign w:val="center"/>
          </w:tcPr>
          <w:p w14:paraId="50E42035" w14:textId="4253A373" w:rsidR="00471977" w:rsidRPr="00D214D4" w:rsidRDefault="006001DD" w:rsidP="00471977">
            <w:pPr>
              <w:spacing w:line="480" w:lineRule="auto"/>
              <w:ind w:leftChars="-44" w:left="-92" w:rightChars="-53" w:right="-111"/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D214D4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1</w:t>
            </w:r>
            <w:r w:rsidRPr="00D214D4">
              <w:rPr>
                <w:rFonts w:asciiTheme="majorEastAsia" w:eastAsiaTheme="majorEastAsia" w:hAnsiTheme="majorEastAsia"/>
                <w:color w:val="000000" w:themeColor="text1"/>
                <w:sz w:val="24"/>
              </w:rPr>
              <w:t>0</w:t>
            </w:r>
          </w:p>
        </w:tc>
        <w:tc>
          <w:tcPr>
            <w:tcW w:w="2551" w:type="dxa"/>
            <w:gridSpan w:val="2"/>
            <w:tcBorders>
              <w:left w:val="dotted" w:sz="4" w:space="0" w:color="auto"/>
            </w:tcBorders>
            <w:vAlign w:val="center"/>
          </w:tcPr>
          <w:p w14:paraId="5AB471D6" w14:textId="0DCF377A" w:rsidR="00471977" w:rsidRPr="00D214D4" w:rsidRDefault="00553084" w:rsidP="00471977">
            <w:pPr>
              <w:spacing w:line="300" w:lineRule="exact"/>
              <w:ind w:leftChars="5" w:left="10" w:rightChars="21" w:right="44"/>
              <w:jc w:val="distribute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D214D4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騒音・振動防止の措置</w:t>
            </w:r>
          </w:p>
        </w:tc>
        <w:tc>
          <w:tcPr>
            <w:tcW w:w="6201" w:type="dxa"/>
            <w:gridSpan w:val="4"/>
            <w:vAlign w:val="center"/>
          </w:tcPr>
          <w:p w14:paraId="577FFDC0" w14:textId="77777777" w:rsidR="00471977" w:rsidRPr="00D214D4" w:rsidRDefault="00471977" w:rsidP="00471977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</w:tr>
      <w:tr w:rsidR="00D214D4" w:rsidRPr="00D214D4" w14:paraId="652A55C0" w14:textId="77777777" w:rsidTr="00422A51">
        <w:tc>
          <w:tcPr>
            <w:tcW w:w="426" w:type="dxa"/>
            <w:tcBorders>
              <w:right w:val="dotted" w:sz="4" w:space="0" w:color="auto"/>
            </w:tcBorders>
            <w:vAlign w:val="center"/>
          </w:tcPr>
          <w:p w14:paraId="658AF679" w14:textId="61914A51" w:rsidR="00471977" w:rsidRPr="00D214D4" w:rsidRDefault="006001DD" w:rsidP="00471977">
            <w:pPr>
              <w:spacing w:line="480" w:lineRule="auto"/>
              <w:ind w:leftChars="-44" w:left="-92" w:rightChars="-53" w:right="-111"/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D214D4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1</w:t>
            </w:r>
            <w:r w:rsidRPr="00D214D4">
              <w:rPr>
                <w:rFonts w:asciiTheme="majorEastAsia" w:eastAsiaTheme="majorEastAsia" w:hAnsiTheme="majorEastAsia"/>
                <w:color w:val="000000" w:themeColor="text1"/>
                <w:sz w:val="24"/>
              </w:rPr>
              <w:t>1</w:t>
            </w:r>
          </w:p>
        </w:tc>
        <w:tc>
          <w:tcPr>
            <w:tcW w:w="2551" w:type="dxa"/>
            <w:gridSpan w:val="2"/>
            <w:tcBorders>
              <w:left w:val="dotted" w:sz="4" w:space="0" w:color="auto"/>
            </w:tcBorders>
            <w:vAlign w:val="center"/>
          </w:tcPr>
          <w:p w14:paraId="50B5E5F4" w14:textId="77777777" w:rsidR="00471977" w:rsidRPr="00D214D4" w:rsidRDefault="00471977" w:rsidP="00471977">
            <w:pPr>
              <w:spacing w:line="300" w:lineRule="exact"/>
              <w:ind w:leftChars="5" w:left="10" w:rightChars="21" w:right="44"/>
              <w:jc w:val="distribute"/>
              <w:rPr>
                <w:rFonts w:asciiTheme="majorEastAsia" w:eastAsiaTheme="majorEastAsia" w:hAnsiTheme="majorEastAsia"/>
                <w:color w:val="000000" w:themeColor="text1"/>
                <w:w w:val="90"/>
                <w:sz w:val="24"/>
              </w:rPr>
            </w:pPr>
            <w:r w:rsidRPr="00D214D4">
              <w:rPr>
                <w:rFonts w:asciiTheme="majorEastAsia" w:eastAsiaTheme="majorEastAsia" w:hAnsiTheme="majorEastAsia" w:hint="eastAsia"/>
                <w:color w:val="000000" w:themeColor="text1"/>
                <w:w w:val="90"/>
                <w:sz w:val="24"/>
              </w:rPr>
              <w:t>有害物質の飛散，流出，</w:t>
            </w:r>
          </w:p>
          <w:p w14:paraId="1F1E7107" w14:textId="6D43A8D0" w:rsidR="00471977" w:rsidRPr="00D214D4" w:rsidRDefault="00471977" w:rsidP="00471977">
            <w:pPr>
              <w:spacing w:line="300" w:lineRule="exact"/>
              <w:ind w:leftChars="5" w:left="10" w:rightChars="21" w:right="44"/>
              <w:jc w:val="distribute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D214D4">
              <w:rPr>
                <w:rFonts w:asciiTheme="majorEastAsia" w:eastAsiaTheme="majorEastAsia" w:hAnsiTheme="majorEastAsia" w:hint="eastAsia"/>
                <w:color w:val="000000" w:themeColor="text1"/>
                <w:w w:val="90"/>
                <w:sz w:val="24"/>
              </w:rPr>
              <w:t>地下浸透に対する措置</w:t>
            </w:r>
          </w:p>
        </w:tc>
        <w:tc>
          <w:tcPr>
            <w:tcW w:w="1416" w:type="dxa"/>
            <w:tcBorders>
              <w:right w:val="single" w:sz="4" w:space="0" w:color="000000" w:themeColor="text1"/>
            </w:tcBorders>
            <w:vAlign w:val="center"/>
          </w:tcPr>
          <w:p w14:paraId="6DE2D0B0" w14:textId="5967E192" w:rsidR="00471977" w:rsidRPr="00D214D4" w:rsidRDefault="00471977" w:rsidP="00471977">
            <w:pPr>
              <w:spacing w:line="240" w:lineRule="exact"/>
              <w:jc w:val="distribute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D214D4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床面等の被覆</w:t>
            </w:r>
          </w:p>
        </w:tc>
        <w:tc>
          <w:tcPr>
            <w:tcW w:w="1844" w:type="dxa"/>
            <w:tcBorders>
              <w:right w:val="single" w:sz="4" w:space="0" w:color="000000" w:themeColor="text1"/>
            </w:tcBorders>
            <w:vAlign w:val="center"/>
          </w:tcPr>
          <w:p w14:paraId="316CE427" w14:textId="77777777" w:rsidR="00471977" w:rsidRPr="00D214D4" w:rsidRDefault="00471977" w:rsidP="00471977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41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797B85" w14:textId="055DF4C7" w:rsidR="00471977" w:rsidRPr="00D214D4" w:rsidRDefault="00471977" w:rsidP="00471977">
            <w:pPr>
              <w:widowControl/>
              <w:spacing w:line="240" w:lineRule="exact"/>
              <w:jc w:val="distribute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D214D4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地下水モニタリング設備</w:t>
            </w:r>
          </w:p>
        </w:tc>
        <w:tc>
          <w:tcPr>
            <w:tcW w:w="1523" w:type="dxa"/>
            <w:tcBorders>
              <w:left w:val="single" w:sz="4" w:space="0" w:color="000000" w:themeColor="text1"/>
            </w:tcBorders>
            <w:vAlign w:val="center"/>
          </w:tcPr>
          <w:p w14:paraId="04845E82" w14:textId="77777777" w:rsidR="00471977" w:rsidRPr="00D214D4" w:rsidRDefault="00471977" w:rsidP="00471977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</w:tr>
      <w:tr w:rsidR="00D214D4" w:rsidRPr="00D214D4" w14:paraId="62ED32EE" w14:textId="77777777" w:rsidTr="00422A51">
        <w:tc>
          <w:tcPr>
            <w:tcW w:w="426" w:type="dxa"/>
            <w:tcBorders>
              <w:right w:val="dotted" w:sz="4" w:space="0" w:color="auto"/>
            </w:tcBorders>
            <w:vAlign w:val="center"/>
          </w:tcPr>
          <w:p w14:paraId="1CA62F1A" w14:textId="39256F1E" w:rsidR="00471977" w:rsidRPr="00D214D4" w:rsidRDefault="006001DD" w:rsidP="00471977">
            <w:pPr>
              <w:spacing w:line="480" w:lineRule="auto"/>
              <w:ind w:leftChars="-44" w:left="-92" w:rightChars="-53" w:right="-111"/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D214D4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12</w:t>
            </w:r>
          </w:p>
        </w:tc>
        <w:tc>
          <w:tcPr>
            <w:tcW w:w="2551" w:type="dxa"/>
            <w:gridSpan w:val="2"/>
            <w:tcBorders>
              <w:left w:val="dotted" w:sz="4" w:space="0" w:color="auto"/>
            </w:tcBorders>
            <w:vAlign w:val="center"/>
          </w:tcPr>
          <w:p w14:paraId="2E69CA6B" w14:textId="77777777" w:rsidR="00471977" w:rsidRPr="00D214D4" w:rsidRDefault="00471977" w:rsidP="00471977">
            <w:pPr>
              <w:spacing w:line="300" w:lineRule="exact"/>
              <w:ind w:leftChars="5" w:left="10" w:rightChars="21" w:right="44"/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D214D4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排水に対する措置</w:t>
            </w:r>
          </w:p>
        </w:tc>
        <w:tc>
          <w:tcPr>
            <w:tcW w:w="1416" w:type="dxa"/>
            <w:tcBorders>
              <w:right w:val="single" w:sz="4" w:space="0" w:color="000000" w:themeColor="text1"/>
            </w:tcBorders>
            <w:vAlign w:val="center"/>
          </w:tcPr>
          <w:p w14:paraId="2B8739C6" w14:textId="2890074A" w:rsidR="00471977" w:rsidRPr="00D214D4" w:rsidRDefault="00BD7A63" w:rsidP="00471977">
            <w:pPr>
              <w:spacing w:line="240" w:lineRule="exact"/>
              <w:jc w:val="distribute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D214D4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設備</w:t>
            </w:r>
            <w:r w:rsidR="00471977" w:rsidRPr="00D214D4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の種類</w:t>
            </w:r>
          </w:p>
          <w:p w14:paraId="7DC01EAB" w14:textId="77777777" w:rsidR="00471977" w:rsidRPr="00D214D4" w:rsidRDefault="00471977" w:rsidP="00471977">
            <w:pPr>
              <w:spacing w:line="240" w:lineRule="exact"/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D214D4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名称及び型式</w:t>
            </w:r>
          </w:p>
        </w:tc>
        <w:tc>
          <w:tcPr>
            <w:tcW w:w="1844" w:type="dxa"/>
            <w:tcBorders>
              <w:right w:val="single" w:sz="4" w:space="0" w:color="000000" w:themeColor="text1"/>
            </w:tcBorders>
            <w:vAlign w:val="center"/>
          </w:tcPr>
          <w:p w14:paraId="4E6579BC" w14:textId="77777777" w:rsidR="00471977" w:rsidRPr="00D214D4" w:rsidRDefault="00471977" w:rsidP="00471977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14:paraId="25FC05A1" w14:textId="77777777" w:rsidR="00471977" w:rsidRPr="00D214D4" w:rsidRDefault="00471977" w:rsidP="00471977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41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70AD48" w14:textId="77777777" w:rsidR="00471977" w:rsidRPr="00D214D4" w:rsidRDefault="00471977" w:rsidP="00471977">
            <w:pPr>
              <w:widowControl/>
              <w:spacing w:line="240" w:lineRule="exact"/>
              <w:jc w:val="distribute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D214D4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能　力</w:t>
            </w:r>
          </w:p>
          <w:p w14:paraId="0DB47B0D" w14:textId="77777777" w:rsidR="00471977" w:rsidRPr="00D214D4" w:rsidRDefault="00471977" w:rsidP="00471977">
            <w:pPr>
              <w:widowControl/>
              <w:spacing w:line="240" w:lineRule="exact"/>
              <w:jc w:val="distribute"/>
              <w:rPr>
                <w:rFonts w:ascii="ＭＳ Ｐゴシック" w:eastAsia="ＭＳ Ｐゴシック" w:hAnsi="ＭＳ Ｐゴシック"/>
                <w:color w:val="000000" w:themeColor="text1"/>
                <w:sz w:val="20"/>
                <w:szCs w:val="20"/>
              </w:rPr>
            </w:pPr>
            <w:r w:rsidRPr="00D214D4">
              <w:rPr>
                <w:rFonts w:ascii="ＭＳ Ｐゴシック" w:eastAsia="ＭＳ Ｐゴシック" w:hAnsi="ＭＳ Ｐゴシック" w:hint="eastAsia"/>
                <w:color w:val="000000" w:themeColor="text1"/>
                <w:sz w:val="20"/>
                <w:szCs w:val="20"/>
              </w:rPr>
              <w:t>（ｍ</w:t>
            </w:r>
            <w:r w:rsidRPr="00D214D4">
              <w:rPr>
                <w:rFonts w:ascii="ＭＳ Ｐゴシック" w:eastAsia="ＭＳ Ｐゴシック" w:hAnsi="ＭＳ Ｐゴシック" w:hint="eastAsia"/>
                <w:color w:val="000000" w:themeColor="text1"/>
                <w:sz w:val="20"/>
                <w:szCs w:val="20"/>
                <w:vertAlign w:val="superscript"/>
              </w:rPr>
              <w:t>３</w:t>
            </w:r>
            <w:r w:rsidRPr="00D214D4">
              <w:rPr>
                <w:rFonts w:ascii="ＭＳ Ｐゴシック" w:eastAsia="ＭＳ Ｐゴシック" w:hAnsi="ＭＳ Ｐゴシック" w:hint="eastAsia"/>
                <w:color w:val="000000" w:themeColor="text1"/>
                <w:sz w:val="20"/>
                <w:szCs w:val="20"/>
              </w:rPr>
              <w:t>／日）</w:t>
            </w:r>
          </w:p>
        </w:tc>
        <w:tc>
          <w:tcPr>
            <w:tcW w:w="1523" w:type="dxa"/>
            <w:tcBorders>
              <w:left w:val="single" w:sz="4" w:space="0" w:color="000000" w:themeColor="text1"/>
            </w:tcBorders>
            <w:vAlign w:val="center"/>
          </w:tcPr>
          <w:p w14:paraId="5FE157AB" w14:textId="77777777" w:rsidR="00471977" w:rsidRPr="00D214D4" w:rsidRDefault="00471977" w:rsidP="00471977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</w:tr>
      <w:tr w:rsidR="00D214D4" w:rsidRPr="00D214D4" w14:paraId="3F518BF8" w14:textId="77777777" w:rsidTr="00422A51">
        <w:tc>
          <w:tcPr>
            <w:tcW w:w="426" w:type="dxa"/>
            <w:tcBorders>
              <w:right w:val="dotted" w:sz="4" w:space="0" w:color="auto"/>
            </w:tcBorders>
            <w:vAlign w:val="center"/>
          </w:tcPr>
          <w:p w14:paraId="40C7BF4F" w14:textId="16E74F11" w:rsidR="00471977" w:rsidRPr="00D214D4" w:rsidRDefault="006001DD" w:rsidP="00471977">
            <w:pPr>
              <w:spacing w:line="480" w:lineRule="auto"/>
              <w:ind w:leftChars="-44" w:left="-92" w:rightChars="-53" w:right="-111"/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D214D4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13</w:t>
            </w:r>
          </w:p>
        </w:tc>
        <w:tc>
          <w:tcPr>
            <w:tcW w:w="2551" w:type="dxa"/>
            <w:gridSpan w:val="2"/>
            <w:tcBorders>
              <w:left w:val="dotted" w:sz="4" w:space="0" w:color="auto"/>
            </w:tcBorders>
            <w:vAlign w:val="center"/>
          </w:tcPr>
          <w:p w14:paraId="4A03144A" w14:textId="77777777" w:rsidR="00471977" w:rsidRPr="00D214D4" w:rsidRDefault="00471977" w:rsidP="00471977">
            <w:pPr>
              <w:spacing w:line="300" w:lineRule="exact"/>
              <w:ind w:leftChars="5" w:left="10" w:rightChars="21" w:right="44"/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D214D4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排ガスに対する措置</w:t>
            </w:r>
          </w:p>
        </w:tc>
        <w:tc>
          <w:tcPr>
            <w:tcW w:w="1416" w:type="dxa"/>
            <w:tcBorders>
              <w:right w:val="single" w:sz="4" w:space="0" w:color="000000" w:themeColor="text1"/>
            </w:tcBorders>
            <w:vAlign w:val="center"/>
          </w:tcPr>
          <w:p w14:paraId="732E2582" w14:textId="492FFE2F" w:rsidR="00471977" w:rsidRPr="00D214D4" w:rsidRDefault="00BD7A63" w:rsidP="00471977">
            <w:pPr>
              <w:spacing w:line="240" w:lineRule="exact"/>
              <w:jc w:val="distribute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D214D4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有害ガス対策設備</w:t>
            </w:r>
            <w:r w:rsidR="00471977" w:rsidRPr="00D214D4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の種類</w:t>
            </w:r>
          </w:p>
          <w:p w14:paraId="4C61E922" w14:textId="77777777" w:rsidR="00471977" w:rsidRPr="00D214D4" w:rsidRDefault="00471977" w:rsidP="00471977">
            <w:pPr>
              <w:spacing w:line="240" w:lineRule="exact"/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D214D4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名称及び型式</w:t>
            </w:r>
          </w:p>
        </w:tc>
        <w:tc>
          <w:tcPr>
            <w:tcW w:w="1844" w:type="dxa"/>
            <w:tcBorders>
              <w:right w:val="single" w:sz="4" w:space="0" w:color="000000" w:themeColor="text1"/>
            </w:tcBorders>
            <w:vAlign w:val="center"/>
          </w:tcPr>
          <w:p w14:paraId="63398F65" w14:textId="77777777" w:rsidR="00471977" w:rsidRPr="00D214D4" w:rsidRDefault="00471977" w:rsidP="00471977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14:paraId="323F11EC" w14:textId="77777777" w:rsidR="00471977" w:rsidRPr="00D214D4" w:rsidRDefault="00471977" w:rsidP="00471977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41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9F6AB8" w14:textId="77777777" w:rsidR="00471977" w:rsidRPr="00D214D4" w:rsidRDefault="00471977" w:rsidP="00471977">
            <w:pPr>
              <w:widowControl/>
              <w:spacing w:line="240" w:lineRule="exact"/>
              <w:jc w:val="distribute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D214D4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ばいじん</w:t>
            </w:r>
          </w:p>
          <w:p w14:paraId="56CDE278" w14:textId="77777777" w:rsidR="00471977" w:rsidRPr="00D214D4" w:rsidRDefault="00471977" w:rsidP="00471977">
            <w:pPr>
              <w:widowControl/>
              <w:spacing w:line="240" w:lineRule="exact"/>
              <w:jc w:val="distribute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D214D4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捕集効率</w:t>
            </w:r>
          </w:p>
          <w:p w14:paraId="3375F654" w14:textId="77777777" w:rsidR="00471977" w:rsidRPr="00D214D4" w:rsidRDefault="00471977" w:rsidP="00471977">
            <w:pPr>
              <w:widowControl/>
              <w:spacing w:line="240" w:lineRule="exact"/>
              <w:jc w:val="distribute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D214D4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（％）</w:t>
            </w:r>
          </w:p>
        </w:tc>
        <w:tc>
          <w:tcPr>
            <w:tcW w:w="1523" w:type="dxa"/>
            <w:tcBorders>
              <w:left w:val="single" w:sz="4" w:space="0" w:color="000000" w:themeColor="text1"/>
            </w:tcBorders>
            <w:vAlign w:val="center"/>
          </w:tcPr>
          <w:p w14:paraId="4F77BB19" w14:textId="77777777" w:rsidR="00471977" w:rsidRPr="00D214D4" w:rsidRDefault="00471977" w:rsidP="00471977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</w:tr>
      <w:tr w:rsidR="00D214D4" w:rsidRPr="00D214D4" w14:paraId="299BC68D" w14:textId="77777777" w:rsidTr="007B60C6">
        <w:tc>
          <w:tcPr>
            <w:tcW w:w="426" w:type="dxa"/>
            <w:tcBorders>
              <w:right w:val="dotted" w:sz="4" w:space="0" w:color="auto"/>
            </w:tcBorders>
            <w:vAlign w:val="center"/>
          </w:tcPr>
          <w:p w14:paraId="1540D1A8" w14:textId="11B46379" w:rsidR="00471977" w:rsidRPr="00D214D4" w:rsidRDefault="00471977" w:rsidP="00471977">
            <w:pPr>
              <w:spacing w:line="480" w:lineRule="auto"/>
              <w:ind w:leftChars="-44" w:left="-92" w:rightChars="-53" w:right="-111"/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D214D4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1</w:t>
            </w:r>
            <w:r w:rsidR="00B5053A" w:rsidRPr="00D214D4">
              <w:rPr>
                <w:rFonts w:asciiTheme="majorEastAsia" w:eastAsiaTheme="majorEastAsia" w:hAnsiTheme="majorEastAsia"/>
                <w:color w:val="000000" w:themeColor="text1"/>
                <w:sz w:val="24"/>
              </w:rPr>
              <w:t>4</w:t>
            </w:r>
          </w:p>
        </w:tc>
        <w:tc>
          <w:tcPr>
            <w:tcW w:w="2551" w:type="dxa"/>
            <w:gridSpan w:val="2"/>
            <w:tcBorders>
              <w:left w:val="dotted" w:sz="4" w:space="0" w:color="auto"/>
            </w:tcBorders>
            <w:vAlign w:val="center"/>
          </w:tcPr>
          <w:p w14:paraId="435DDA1A" w14:textId="77777777" w:rsidR="006001DD" w:rsidRPr="00D214D4" w:rsidRDefault="006001DD" w:rsidP="00471977">
            <w:pPr>
              <w:spacing w:line="300" w:lineRule="exact"/>
              <w:ind w:leftChars="5" w:left="10" w:rightChars="21" w:right="44"/>
              <w:jc w:val="distribute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D214D4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ねずみの生息及び</w:t>
            </w:r>
          </w:p>
          <w:p w14:paraId="12844CAF" w14:textId="3E6853A6" w:rsidR="00471977" w:rsidRPr="00D214D4" w:rsidRDefault="00471977" w:rsidP="00471977">
            <w:pPr>
              <w:spacing w:line="300" w:lineRule="exact"/>
              <w:ind w:leftChars="5" w:left="10" w:rightChars="21" w:right="44"/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D214D4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害虫発生防止措置</w:t>
            </w:r>
          </w:p>
        </w:tc>
        <w:tc>
          <w:tcPr>
            <w:tcW w:w="6201" w:type="dxa"/>
            <w:gridSpan w:val="4"/>
            <w:vAlign w:val="center"/>
          </w:tcPr>
          <w:p w14:paraId="787E8AB2" w14:textId="77777777" w:rsidR="00471977" w:rsidRPr="00D214D4" w:rsidRDefault="00471977" w:rsidP="00471977">
            <w:pPr>
              <w:spacing w:line="300" w:lineRule="exact"/>
              <w:ind w:firstLineChars="100" w:firstLine="240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</w:tc>
      </w:tr>
      <w:tr w:rsidR="00471977" w:rsidRPr="00D214D4" w14:paraId="57754AC8" w14:textId="77777777" w:rsidTr="00B36C13">
        <w:trPr>
          <w:trHeight w:val="429"/>
        </w:trPr>
        <w:tc>
          <w:tcPr>
            <w:tcW w:w="9178" w:type="dxa"/>
            <w:gridSpan w:val="7"/>
            <w:vAlign w:val="center"/>
          </w:tcPr>
          <w:p w14:paraId="63127DE9" w14:textId="77777777" w:rsidR="00471977" w:rsidRPr="00D214D4" w:rsidRDefault="00471977" w:rsidP="00471977">
            <w:pPr>
              <w:spacing w:line="300" w:lineRule="exac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D214D4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添付書類：施設の配置図，構造図及び設計計算書（処理工程図を含む。）</w:t>
            </w:r>
          </w:p>
        </w:tc>
      </w:tr>
    </w:tbl>
    <w:p w14:paraId="49C2AD27" w14:textId="77777777" w:rsidR="00C77C91" w:rsidRPr="00D214D4" w:rsidRDefault="00C77C91" w:rsidP="00B36C13">
      <w:pPr>
        <w:spacing w:line="300" w:lineRule="exact"/>
        <w:jc w:val="left"/>
        <w:rPr>
          <w:rFonts w:ascii="ＭＳ ゴシック" w:eastAsia="ＭＳ ゴシック" w:hAnsi="ＭＳ ゴシック"/>
          <w:color w:val="000000" w:themeColor="text1"/>
          <w:sz w:val="20"/>
          <w:szCs w:val="20"/>
        </w:rPr>
      </w:pPr>
    </w:p>
    <w:sectPr w:rsidR="00C77C91" w:rsidRPr="00D214D4" w:rsidSect="00F9349C">
      <w:pgSz w:w="11906" w:h="16838" w:code="9"/>
      <w:pgMar w:top="567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9A3822" w14:textId="77777777" w:rsidR="0030404F" w:rsidRDefault="0030404F" w:rsidP="00DF2E6E">
      <w:r>
        <w:separator/>
      </w:r>
    </w:p>
  </w:endnote>
  <w:endnote w:type="continuationSeparator" w:id="0">
    <w:p w14:paraId="1728FB21" w14:textId="77777777" w:rsidR="0030404F" w:rsidRDefault="0030404F" w:rsidP="00DF2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A66E0C" w14:textId="77777777" w:rsidR="0030404F" w:rsidRDefault="0030404F" w:rsidP="00DF2E6E">
      <w:r>
        <w:separator/>
      </w:r>
    </w:p>
  </w:footnote>
  <w:footnote w:type="continuationSeparator" w:id="0">
    <w:p w14:paraId="3E1DA8FB" w14:textId="77777777" w:rsidR="0030404F" w:rsidRDefault="0030404F" w:rsidP="00DF2E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286"/>
    <w:rsid w:val="0004238C"/>
    <w:rsid w:val="0004667E"/>
    <w:rsid w:val="00066889"/>
    <w:rsid w:val="000A17C6"/>
    <w:rsid w:val="000C6CAA"/>
    <w:rsid w:val="000F754B"/>
    <w:rsid w:val="00110570"/>
    <w:rsid w:val="0012320C"/>
    <w:rsid w:val="00132B42"/>
    <w:rsid w:val="00140C2E"/>
    <w:rsid w:val="00157D9D"/>
    <w:rsid w:val="00186530"/>
    <w:rsid w:val="001A7722"/>
    <w:rsid w:val="001C6F02"/>
    <w:rsid w:val="00267579"/>
    <w:rsid w:val="00267757"/>
    <w:rsid w:val="00290EEB"/>
    <w:rsid w:val="002956AC"/>
    <w:rsid w:val="002A1DB8"/>
    <w:rsid w:val="002A2CCE"/>
    <w:rsid w:val="002A3B7D"/>
    <w:rsid w:val="002F7E26"/>
    <w:rsid w:val="0030404F"/>
    <w:rsid w:val="00364F70"/>
    <w:rsid w:val="00412DF0"/>
    <w:rsid w:val="00422A51"/>
    <w:rsid w:val="00431DA6"/>
    <w:rsid w:val="00471977"/>
    <w:rsid w:val="00483DFC"/>
    <w:rsid w:val="00495490"/>
    <w:rsid w:val="004A2D8C"/>
    <w:rsid w:val="004A45E9"/>
    <w:rsid w:val="004E05D1"/>
    <w:rsid w:val="004F6AB1"/>
    <w:rsid w:val="00552C90"/>
    <w:rsid w:val="00553084"/>
    <w:rsid w:val="00553286"/>
    <w:rsid w:val="005A327F"/>
    <w:rsid w:val="005B14FE"/>
    <w:rsid w:val="006001DD"/>
    <w:rsid w:val="00635716"/>
    <w:rsid w:val="0064675E"/>
    <w:rsid w:val="00666BF7"/>
    <w:rsid w:val="00696779"/>
    <w:rsid w:val="006A0EB9"/>
    <w:rsid w:val="006E67D8"/>
    <w:rsid w:val="007173AB"/>
    <w:rsid w:val="00721D8B"/>
    <w:rsid w:val="00743E2C"/>
    <w:rsid w:val="00787D6B"/>
    <w:rsid w:val="007B4413"/>
    <w:rsid w:val="007B60C6"/>
    <w:rsid w:val="00830823"/>
    <w:rsid w:val="00830C8B"/>
    <w:rsid w:val="00853BD4"/>
    <w:rsid w:val="00872C94"/>
    <w:rsid w:val="008E3C33"/>
    <w:rsid w:val="00903FC8"/>
    <w:rsid w:val="00916F31"/>
    <w:rsid w:val="00934066"/>
    <w:rsid w:val="009A0432"/>
    <w:rsid w:val="009E67E8"/>
    <w:rsid w:val="00A117C1"/>
    <w:rsid w:val="00A27CB6"/>
    <w:rsid w:val="00AC169A"/>
    <w:rsid w:val="00AD1B1F"/>
    <w:rsid w:val="00AD20F3"/>
    <w:rsid w:val="00AF527A"/>
    <w:rsid w:val="00B01B5D"/>
    <w:rsid w:val="00B36C13"/>
    <w:rsid w:val="00B378A6"/>
    <w:rsid w:val="00B5053A"/>
    <w:rsid w:val="00B868C3"/>
    <w:rsid w:val="00BB2386"/>
    <w:rsid w:val="00BD272A"/>
    <w:rsid w:val="00BD7A63"/>
    <w:rsid w:val="00C147BD"/>
    <w:rsid w:val="00C44384"/>
    <w:rsid w:val="00C54301"/>
    <w:rsid w:val="00C7261E"/>
    <w:rsid w:val="00C736E9"/>
    <w:rsid w:val="00C77C91"/>
    <w:rsid w:val="00C86FD1"/>
    <w:rsid w:val="00CD616C"/>
    <w:rsid w:val="00CF0264"/>
    <w:rsid w:val="00D214D4"/>
    <w:rsid w:val="00D40B30"/>
    <w:rsid w:val="00D65F16"/>
    <w:rsid w:val="00DB5628"/>
    <w:rsid w:val="00DD3B1D"/>
    <w:rsid w:val="00DE779D"/>
    <w:rsid w:val="00DF2E6E"/>
    <w:rsid w:val="00E01D41"/>
    <w:rsid w:val="00E63A4E"/>
    <w:rsid w:val="00E86A6F"/>
    <w:rsid w:val="00E900B7"/>
    <w:rsid w:val="00E900F2"/>
    <w:rsid w:val="00ED2B7A"/>
    <w:rsid w:val="00F36ABB"/>
    <w:rsid w:val="00F61A8B"/>
    <w:rsid w:val="00F9349C"/>
    <w:rsid w:val="00FA4814"/>
    <w:rsid w:val="00FE59A6"/>
    <w:rsid w:val="00FF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EB4F77"/>
  <w15:docId w15:val="{A2AADC40-143F-4AA7-9A35-1D6FDF6C9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3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DF2E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DF2E6E"/>
    <w:rPr>
      <w:kern w:val="2"/>
      <w:sz w:val="21"/>
      <w:szCs w:val="24"/>
    </w:rPr>
  </w:style>
  <w:style w:type="paragraph" w:styleId="a6">
    <w:name w:val="footer"/>
    <w:basedOn w:val="a"/>
    <w:link w:val="a7"/>
    <w:unhideWhenUsed/>
    <w:rsid w:val="00DF2E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DF2E6E"/>
    <w:rPr>
      <w:kern w:val="2"/>
      <w:sz w:val="21"/>
      <w:szCs w:val="24"/>
    </w:rPr>
  </w:style>
  <w:style w:type="character" w:styleId="a8">
    <w:name w:val="annotation reference"/>
    <w:basedOn w:val="a0"/>
    <w:semiHidden/>
    <w:unhideWhenUsed/>
    <w:rsid w:val="004A45E9"/>
    <w:rPr>
      <w:sz w:val="18"/>
      <w:szCs w:val="18"/>
    </w:rPr>
  </w:style>
  <w:style w:type="paragraph" w:styleId="a9">
    <w:name w:val="annotation text"/>
    <w:basedOn w:val="a"/>
    <w:link w:val="aa"/>
    <w:semiHidden/>
    <w:unhideWhenUsed/>
    <w:rsid w:val="004A45E9"/>
    <w:pPr>
      <w:jc w:val="left"/>
    </w:pPr>
  </w:style>
  <w:style w:type="character" w:customStyle="1" w:styleId="aa">
    <w:name w:val="コメント文字列 (文字)"/>
    <w:basedOn w:val="a0"/>
    <w:link w:val="a9"/>
    <w:semiHidden/>
    <w:rsid w:val="004A45E9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semiHidden/>
    <w:unhideWhenUsed/>
    <w:rsid w:val="004A45E9"/>
    <w:rPr>
      <w:b/>
      <w:bCs/>
    </w:rPr>
  </w:style>
  <w:style w:type="character" w:customStyle="1" w:styleId="ac">
    <w:name w:val="コメント内容 (文字)"/>
    <w:basedOn w:val="aa"/>
    <w:link w:val="ab"/>
    <w:semiHidden/>
    <w:rsid w:val="004A45E9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4A45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4A45E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様式第３２号</vt:lpstr>
      <vt:lpstr>整理番号第42号</vt:lpstr>
    </vt:vector>
  </TitlesOfParts>
  <Company>神戸市役所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様式第３２号</dc:title>
  <dc:creator>神戸市環境局事業系廃棄物対策部</dc:creator>
  <cp:lastModifiedBy>北薗 弓佳</cp:lastModifiedBy>
  <cp:revision>22</cp:revision>
  <cp:lastPrinted>2021-05-10T01:07:00Z</cp:lastPrinted>
  <dcterms:created xsi:type="dcterms:W3CDTF">2017-11-13T04:42:00Z</dcterms:created>
  <dcterms:modified xsi:type="dcterms:W3CDTF">2021-07-10T08:06:00Z</dcterms:modified>
</cp:coreProperties>
</file>